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CA" w:rsidRDefault="00AE0ECA" w:rsidP="00AE0ECA">
      <w:pPr>
        <w:widowControl w:val="0"/>
        <w:autoSpaceDE w:val="0"/>
        <w:autoSpaceDN w:val="0"/>
        <w:adjustRightInd w:val="0"/>
        <w:ind w:hanging="851"/>
        <w:jc w:val="center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noProof/>
        </w:rPr>
        <w:drawing>
          <wp:inline distT="0" distB="0" distL="0" distR="0" wp14:anchorId="0AA31D73" wp14:editId="2EAD7136">
            <wp:extent cx="768350" cy="768350"/>
            <wp:effectExtent l="0" t="0" r="0" b="0"/>
            <wp:docPr id="3" name="Рисунок 1" descr="Нашивка герб України PVC великий кольоров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шивка герб України PVC великий кольоров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ECA" w:rsidRDefault="00AE0ECA" w:rsidP="00AE0ECA">
      <w:pPr>
        <w:widowControl w:val="0"/>
        <w:autoSpaceDE w:val="0"/>
        <w:autoSpaceDN w:val="0"/>
        <w:adjustRightInd w:val="0"/>
        <w:ind w:hanging="851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Cs/>
        </w:rPr>
        <w:t>Міністерство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освіти</w:t>
      </w:r>
      <w:proofErr w:type="spellEnd"/>
      <w:r>
        <w:rPr>
          <w:rFonts w:ascii="Times New Roman" w:hAnsi="Times New Roman"/>
          <w:bCs/>
        </w:rPr>
        <w:t xml:space="preserve"> і науки </w:t>
      </w:r>
      <w:proofErr w:type="spellStart"/>
      <w:r>
        <w:rPr>
          <w:rFonts w:ascii="Times New Roman" w:hAnsi="Times New Roman"/>
          <w:bCs/>
        </w:rPr>
        <w:t>України</w:t>
      </w:r>
      <w:proofErr w:type="spellEnd"/>
    </w:p>
    <w:p w:rsidR="00AE0ECA" w:rsidRDefault="00AE0ECA" w:rsidP="00AE0ECA">
      <w:pPr>
        <w:widowControl w:val="0"/>
        <w:autoSpaceDE w:val="0"/>
        <w:autoSpaceDN w:val="0"/>
        <w:adjustRightInd w:val="0"/>
        <w:spacing w:line="240" w:lineRule="atLeast"/>
        <w:ind w:hanging="851"/>
        <w:jc w:val="center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Кинашівська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гімназія</w:t>
      </w:r>
      <w:bookmarkStart w:id="0" w:name="_GoBack"/>
      <w:bookmarkEnd w:id="0"/>
      <w:proofErr w:type="spellEnd"/>
    </w:p>
    <w:p w:rsidR="00AE0ECA" w:rsidRDefault="00AE0ECA" w:rsidP="00AE0ECA">
      <w:pPr>
        <w:keepNext/>
        <w:spacing w:line="240" w:lineRule="atLeast"/>
        <w:ind w:hanging="851"/>
        <w:jc w:val="center"/>
        <w:outlineLvl w:val="1"/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Тульчинської</w:t>
      </w:r>
      <w:proofErr w:type="spellEnd"/>
      <w:r>
        <w:rPr>
          <w:rFonts w:ascii="Times New Roman" w:eastAsia="Calibri" w:hAnsi="Times New Roman"/>
          <w:bCs/>
        </w:rPr>
        <w:t xml:space="preserve"> </w:t>
      </w:r>
      <w:proofErr w:type="spellStart"/>
      <w:r>
        <w:rPr>
          <w:rFonts w:ascii="Times New Roman" w:eastAsia="Calibri" w:hAnsi="Times New Roman"/>
          <w:bCs/>
        </w:rPr>
        <w:t>міської</w:t>
      </w:r>
      <w:proofErr w:type="spellEnd"/>
      <w:r>
        <w:rPr>
          <w:rFonts w:ascii="Times New Roman" w:eastAsia="Calibri" w:hAnsi="Times New Roman"/>
          <w:bCs/>
        </w:rPr>
        <w:t xml:space="preserve"> ради </w:t>
      </w:r>
      <w:proofErr w:type="spellStart"/>
      <w:r>
        <w:rPr>
          <w:rFonts w:ascii="Times New Roman" w:eastAsia="Calibri" w:hAnsi="Times New Roman"/>
          <w:bCs/>
        </w:rPr>
        <w:t>Вінницької</w:t>
      </w:r>
      <w:proofErr w:type="spellEnd"/>
      <w:r>
        <w:rPr>
          <w:rFonts w:ascii="Times New Roman" w:eastAsia="Calibri" w:hAnsi="Times New Roman"/>
          <w:bCs/>
        </w:rPr>
        <w:t xml:space="preserve"> </w:t>
      </w:r>
      <w:proofErr w:type="spellStart"/>
      <w:r>
        <w:rPr>
          <w:rFonts w:ascii="Times New Roman" w:eastAsia="Calibri" w:hAnsi="Times New Roman"/>
          <w:bCs/>
        </w:rPr>
        <w:t>області</w:t>
      </w:r>
      <w:proofErr w:type="spellEnd"/>
    </w:p>
    <w:p w:rsidR="00AE0ECA" w:rsidRPr="008A2012" w:rsidRDefault="00AE0ECA" w:rsidP="00AE0ECA">
      <w:pPr>
        <w:widowControl w:val="0"/>
        <w:autoSpaceDE w:val="0"/>
        <w:autoSpaceDN w:val="0"/>
        <w:adjustRightInd w:val="0"/>
        <w:spacing w:line="240" w:lineRule="atLeast"/>
        <w:ind w:hanging="851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hAnsi="Times New Roman"/>
        </w:rPr>
        <w:t>вул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uk-UA"/>
        </w:rPr>
        <w:t xml:space="preserve">Андрія </w:t>
      </w:r>
      <w:proofErr w:type="spellStart"/>
      <w:r>
        <w:rPr>
          <w:rFonts w:ascii="Times New Roman" w:hAnsi="Times New Roman"/>
          <w:lang w:val="uk-UA"/>
        </w:rPr>
        <w:t>Ведешина</w:t>
      </w:r>
      <w:proofErr w:type="spellEnd"/>
      <w:r>
        <w:rPr>
          <w:rFonts w:ascii="Times New Roman" w:hAnsi="Times New Roman"/>
        </w:rPr>
        <w:t xml:space="preserve">, 161,  с. </w:t>
      </w:r>
      <w:proofErr w:type="spellStart"/>
      <w:r>
        <w:rPr>
          <w:rFonts w:ascii="Times New Roman" w:hAnsi="Times New Roman"/>
        </w:rPr>
        <w:t>Кинашів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Тульчинського</w:t>
      </w:r>
      <w:proofErr w:type="spellEnd"/>
      <w:r>
        <w:rPr>
          <w:rFonts w:ascii="Times New Roman" w:hAnsi="Times New Roman"/>
        </w:rPr>
        <w:t xml:space="preserve"> району, </w:t>
      </w:r>
      <w:proofErr w:type="spellStart"/>
      <w:r>
        <w:rPr>
          <w:rFonts w:ascii="Times New Roman" w:hAnsi="Times New Roman"/>
        </w:rPr>
        <w:t>Вінницької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області</w:t>
      </w:r>
      <w:proofErr w:type="spellEnd"/>
      <w:r>
        <w:rPr>
          <w:rFonts w:ascii="Times New Roman" w:hAnsi="Times New Roman"/>
        </w:rPr>
        <w:t>, 23607</w:t>
      </w:r>
    </w:p>
    <w:p w:rsidR="00AE0ECA" w:rsidRDefault="00AE0ECA" w:rsidP="00AE0ECA">
      <w:pPr>
        <w:widowControl w:val="0"/>
        <w:autoSpaceDE w:val="0"/>
        <w:autoSpaceDN w:val="0"/>
        <w:adjustRightInd w:val="0"/>
        <w:spacing w:line="240" w:lineRule="atLeast"/>
        <w:ind w:hanging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тел. 0</w:t>
      </w:r>
      <w:r>
        <w:rPr>
          <w:rFonts w:ascii="Times New Roman" w:hAnsi="Times New Roman"/>
          <w:lang w:val="uk-UA"/>
        </w:rPr>
        <w:t>969725693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6" w:history="1">
        <w:proofErr w:type="gramStart"/>
        <w:r>
          <w:rPr>
            <w:rStyle w:val="a3"/>
            <w:rFonts w:ascii="Times New Roman" w:eastAsia="Calibri" w:hAnsi="Times New Roman"/>
            <w:lang w:val="en-US"/>
          </w:rPr>
          <w:t>Kinashev</w:t>
        </w:r>
        <w:r>
          <w:rPr>
            <w:rStyle w:val="a3"/>
            <w:rFonts w:ascii="Times New Roman" w:eastAsia="Calibri" w:hAnsi="Times New Roman"/>
          </w:rPr>
          <w:t>@</w:t>
        </w:r>
        <w:r>
          <w:rPr>
            <w:rStyle w:val="a3"/>
            <w:rFonts w:ascii="Times New Roman" w:eastAsia="Calibri" w:hAnsi="Times New Roman"/>
            <w:lang w:val="en-US"/>
          </w:rPr>
          <w:t>i</w:t>
        </w:r>
        <w:r>
          <w:rPr>
            <w:rStyle w:val="a3"/>
            <w:rFonts w:ascii="Times New Roman" w:eastAsia="Calibri" w:hAnsi="Times New Roman"/>
          </w:rPr>
          <w:t>.</w:t>
        </w:r>
        <w:proofErr w:type="spellStart"/>
        <w:r>
          <w:rPr>
            <w:rStyle w:val="a3"/>
            <w:rFonts w:ascii="Times New Roman" w:eastAsia="Calibri" w:hAnsi="Times New Roman"/>
            <w:lang w:val="en-US"/>
          </w:rPr>
          <w:t>ua</w:t>
        </w:r>
        <w:proofErr w:type="spellEnd"/>
      </w:hyperlink>
      <w:r>
        <w:rPr>
          <w:rFonts w:ascii="Times New Roman" w:hAnsi="Times New Roman"/>
        </w:rPr>
        <w:t xml:space="preserve">  Код</w:t>
      </w:r>
      <w:proofErr w:type="gramEnd"/>
      <w:r>
        <w:rPr>
          <w:rFonts w:ascii="Times New Roman" w:hAnsi="Times New Roman"/>
        </w:rPr>
        <w:t xml:space="preserve"> ЄДРПОУ  21723487</w:t>
      </w:r>
    </w:p>
    <w:p w:rsidR="00AE0ECA" w:rsidRDefault="00AE0ECA" w:rsidP="00AE0ECA">
      <w:pPr>
        <w:spacing w:line="120" w:lineRule="auto"/>
        <w:jc w:val="center"/>
        <w:rPr>
          <w:rFonts w:ascii="Times New Roman" w:hAnsi="Times New Roman"/>
          <w:lang w:val="uk-UA"/>
        </w:rPr>
      </w:pPr>
      <w:r w:rsidRPr="008A2012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DCF371" wp14:editId="0D741331">
                <wp:simplePos x="0" y="0"/>
                <wp:positionH relativeFrom="column">
                  <wp:posOffset>727710</wp:posOffset>
                </wp:positionH>
                <wp:positionV relativeFrom="paragraph">
                  <wp:posOffset>47625</wp:posOffset>
                </wp:positionV>
                <wp:extent cx="5676900" cy="0"/>
                <wp:effectExtent l="27305" t="23495" r="20320" b="2413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8EB2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pt,3.75pt" to="504.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" o:allowincell="f" strokeweight="3pt">
                <v:stroke startarrowwidth="narrow" startarrowlength="short" endarrowwidth="narrow" endarrowlength="short" linestyle="thinThin"/>
              </v:line>
            </w:pict>
          </mc:Fallback>
        </mc:AlternateContent>
      </w:r>
    </w:p>
    <w:p w:rsidR="00AE0ECA" w:rsidRDefault="00AE0ECA" w:rsidP="00AE0ECA">
      <w:pPr>
        <w:jc w:val="center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AE0ECA" w:rsidRPr="00AE0ECA" w:rsidRDefault="00AE0ECA" w:rsidP="00AE0ECA">
      <w:pPr>
        <w:jc w:val="center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AE0ECA">
        <w:rPr>
          <w:rFonts w:ascii="Times New Roman" w:hAnsi="Times New Roman"/>
          <w:color w:val="000000"/>
          <w:spacing w:val="-3"/>
          <w:sz w:val="28"/>
          <w:szCs w:val="28"/>
        </w:rPr>
        <w:t>НАКАЗ</w:t>
      </w:r>
    </w:p>
    <w:p w:rsidR="00AE0ECA" w:rsidRDefault="00AE0ECA" w:rsidP="00AE0ECA">
      <w:pPr>
        <w:rPr>
          <w:rFonts w:ascii="Times New Roman" w:hAnsi="Times New Roman"/>
          <w:color w:val="000000"/>
          <w:spacing w:val="-3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3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29 </w:t>
      </w:r>
      <w:proofErr w:type="spellStart"/>
      <w:r>
        <w:rPr>
          <w:rFonts w:ascii="Times New Roman" w:hAnsi="Times New Roman"/>
          <w:color w:val="000000"/>
          <w:spacing w:val="-3"/>
          <w:sz w:val="28"/>
          <w:szCs w:val="28"/>
        </w:rPr>
        <w:t>серпня</w:t>
      </w:r>
      <w:proofErr w:type="spellEnd"/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р.                                                                                        №</w:t>
      </w:r>
    </w:p>
    <w:p w:rsidR="00AE0ECA" w:rsidRDefault="00AE0ECA" w:rsidP="00AE0ECA">
      <w:pPr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AE0ECA" w:rsidRPr="00AE0ECA" w:rsidRDefault="00AE0ECA" w:rsidP="00AE0EC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організацію роботи класних керівників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 з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Положенням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класного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класний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керівник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повинен </w:t>
      </w:r>
      <w:proofErr w:type="spellStart"/>
      <w:r>
        <w:rPr>
          <w:rFonts w:ascii="Times New Roman" w:hAnsi="Times New Roman"/>
          <w:sz w:val="28"/>
          <w:szCs w:val="28"/>
        </w:rPr>
        <w:t>вирішувати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ряд </w:t>
      </w:r>
      <w:proofErr w:type="spellStart"/>
      <w:r>
        <w:rPr>
          <w:rFonts w:ascii="Times New Roman" w:hAnsi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соціально-психологічною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функцією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формування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своїми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однокласниками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класі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згуртування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колективу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дисциплінованості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ощо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організаторською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функцією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організовує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різними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напрямами</w:t>
      </w:r>
      <w:proofErr w:type="spellEnd"/>
      <w:r>
        <w:rPr>
          <w:rFonts w:ascii="Times New Roman" w:hAnsi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цим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НАКАЗУЮ: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</w:p>
    <w:p w:rsidR="00AE0ECA" w:rsidRDefault="00AE0ECA" w:rsidP="00AE0EC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основними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завданнями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загальної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середньої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AE0ECA" w:rsidRDefault="00AE0ECA" w:rsidP="00AE0ECA">
      <w:pPr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особистості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світогляду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здібностей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обдарувань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E0ECA" w:rsidRDefault="00AE0ECA" w:rsidP="00AE0ECA">
      <w:pPr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>
        <w:rPr>
          <w:rFonts w:ascii="Times New Roman" w:hAnsi="Times New Roman"/>
          <w:sz w:val="28"/>
          <w:szCs w:val="28"/>
        </w:rPr>
        <w:t xml:space="preserve"> державного стандарту </w:t>
      </w:r>
      <w:proofErr w:type="spellStart"/>
      <w:r>
        <w:rPr>
          <w:rFonts w:ascii="Times New Roman" w:hAnsi="Times New Roman"/>
          <w:sz w:val="28"/>
          <w:szCs w:val="28"/>
        </w:rPr>
        <w:t>загальної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середньої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підготовку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учнів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подальшої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трудової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E0ECA" w:rsidRDefault="00AE0ECA" w:rsidP="00AE0ECA">
      <w:pPr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учнів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поваги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Конституції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державних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символів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E0ECA" w:rsidRDefault="00AE0ECA" w:rsidP="00AE0ECA">
      <w:pPr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шанобливого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родини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поваги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народних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цінностей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народу;</w:t>
      </w:r>
    </w:p>
    <w:p w:rsidR="00AE0ECA" w:rsidRDefault="00AE0ECA" w:rsidP="00AE0ECA">
      <w:pPr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свідомого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свого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здоровۥя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здоровۥя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/>
          <w:sz w:val="28"/>
          <w:szCs w:val="28"/>
        </w:rPr>
        <w:t>найвищої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цінності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E0ECA" w:rsidRDefault="00AE0ECA" w:rsidP="00AE0EC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керівникам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класоводам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spellStart"/>
      <w:r>
        <w:rPr>
          <w:rFonts w:ascii="Times New Roman" w:hAnsi="Times New Roman"/>
          <w:sz w:val="28"/>
          <w:szCs w:val="28"/>
        </w:rPr>
        <w:t>Відвідувати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уроки </w:t>
      </w:r>
      <w:proofErr w:type="spellStart"/>
      <w:r>
        <w:rPr>
          <w:rFonts w:ascii="Times New Roman" w:hAnsi="Times New Roman"/>
          <w:sz w:val="28"/>
          <w:szCs w:val="28"/>
        </w:rPr>
        <w:t>свого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класу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року);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proofErr w:type="spellStart"/>
      <w:r>
        <w:rPr>
          <w:rFonts w:ascii="Times New Roman" w:hAnsi="Times New Roman"/>
          <w:sz w:val="28"/>
          <w:szCs w:val="28"/>
        </w:rPr>
        <w:t>Обовۥязково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/>
          <w:sz w:val="28"/>
          <w:szCs w:val="28"/>
        </w:rPr>
        <w:t>присутнім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всіх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позакласних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заходах </w:t>
      </w:r>
      <w:proofErr w:type="spellStart"/>
      <w:r>
        <w:rPr>
          <w:rFonts w:ascii="Times New Roman" w:hAnsi="Times New Roman"/>
          <w:sz w:val="28"/>
          <w:szCs w:val="28"/>
        </w:rPr>
        <w:t>свого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класу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загальношкільних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позакласних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заходах </w:t>
      </w:r>
      <w:proofErr w:type="spellStart"/>
      <w:r>
        <w:rPr>
          <w:rFonts w:ascii="Times New Roman" w:hAnsi="Times New Roman"/>
          <w:sz w:val="28"/>
          <w:szCs w:val="28"/>
        </w:rPr>
        <w:t>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своїм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класом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навчального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року);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proofErr w:type="spellStart"/>
      <w:r>
        <w:rPr>
          <w:rFonts w:ascii="Times New Roman" w:hAnsi="Times New Roman"/>
          <w:sz w:val="28"/>
          <w:szCs w:val="28"/>
        </w:rPr>
        <w:t>Здійснювати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педагогічний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>
        <w:rPr>
          <w:rFonts w:ascii="Times New Roman" w:hAnsi="Times New Roman"/>
          <w:sz w:val="28"/>
          <w:szCs w:val="28"/>
        </w:rPr>
        <w:t>дотриманням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учнями</w:t>
      </w:r>
      <w:proofErr w:type="spellEnd"/>
      <w:r>
        <w:rPr>
          <w:rFonts w:ascii="Times New Roman" w:hAnsi="Times New Roman"/>
          <w:sz w:val="28"/>
          <w:szCs w:val="28"/>
        </w:rPr>
        <w:t xml:space="preserve">  статуту</w:t>
      </w:r>
      <w:proofErr w:type="gramEnd"/>
      <w:r>
        <w:rPr>
          <w:rFonts w:ascii="Times New Roman" w:hAnsi="Times New Roman"/>
          <w:sz w:val="28"/>
          <w:szCs w:val="28"/>
        </w:rPr>
        <w:t xml:space="preserve"> та правил </w:t>
      </w:r>
      <w:proofErr w:type="spellStart"/>
      <w:r>
        <w:rPr>
          <w:rFonts w:ascii="Times New Roman" w:hAnsi="Times New Roman"/>
          <w:sz w:val="28"/>
          <w:szCs w:val="28"/>
        </w:rPr>
        <w:t>внутрішкільного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розпорядку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регламентують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організацію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навчально-виховного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proofErr w:type="spellStart"/>
      <w:r>
        <w:rPr>
          <w:rFonts w:ascii="Times New Roman" w:hAnsi="Times New Roman"/>
          <w:sz w:val="28"/>
          <w:szCs w:val="28"/>
        </w:rPr>
        <w:t>Інформувати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 стан </w:t>
      </w:r>
      <w:proofErr w:type="spellStart"/>
      <w:r>
        <w:rPr>
          <w:rFonts w:ascii="Times New Roman" w:hAnsi="Times New Roman"/>
          <w:sz w:val="28"/>
          <w:szCs w:val="28"/>
        </w:rPr>
        <w:t>виховного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класі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та  </w:t>
      </w:r>
      <w:proofErr w:type="spellStart"/>
      <w:r>
        <w:rPr>
          <w:rFonts w:ascii="Times New Roman" w:hAnsi="Times New Roman"/>
          <w:sz w:val="28"/>
          <w:szCs w:val="28"/>
        </w:rPr>
        <w:t>рівень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успішності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раду, </w:t>
      </w:r>
      <w:proofErr w:type="spellStart"/>
      <w:r>
        <w:rPr>
          <w:rFonts w:ascii="Times New Roman" w:hAnsi="Times New Roman"/>
          <w:sz w:val="28"/>
          <w:szCs w:val="28"/>
        </w:rPr>
        <w:t>адміністрацію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батьків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постійно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Дотримуватися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педагогічної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етики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поважати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гідність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захищати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будь-</w:t>
      </w:r>
      <w:proofErr w:type="spellStart"/>
      <w:r>
        <w:rPr>
          <w:rFonts w:ascii="Times New Roman" w:hAnsi="Times New Roman"/>
          <w:sz w:val="28"/>
          <w:szCs w:val="28"/>
        </w:rPr>
        <w:t>якого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фізичного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психічного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насилля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постійно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2.6. </w:t>
      </w:r>
      <w:proofErr w:type="spellStart"/>
      <w:r>
        <w:rPr>
          <w:rFonts w:ascii="Times New Roman" w:hAnsi="Times New Roman"/>
          <w:sz w:val="28"/>
          <w:szCs w:val="28"/>
        </w:rPr>
        <w:t>Пропагувати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здоровий </w:t>
      </w:r>
      <w:proofErr w:type="spellStart"/>
      <w:r>
        <w:rPr>
          <w:rFonts w:ascii="Times New Roman" w:hAnsi="Times New Roman"/>
          <w:sz w:val="28"/>
          <w:szCs w:val="28"/>
        </w:rPr>
        <w:t>спосіб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постійно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proofErr w:type="spellStart"/>
      <w:r>
        <w:rPr>
          <w:rFonts w:ascii="Times New Roman" w:hAnsi="Times New Roman"/>
          <w:sz w:val="28"/>
          <w:szCs w:val="28"/>
        </w:rPr>
        <w:t>Охайно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вимогами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вести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повноважень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класні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журнали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особові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справи</w:t>
      </w:r>
      <w:proofErr w:type="spellEnd"/>
      <w:r>
        <w:rPr>
          <w:rFonts w:ascii="Times New Roman" w:hAnsi="Times New Roman"/>
          <w:sz w:val="28"/>
          <w:szCs w:val="28"/>
        </w:rPr>
        <w:t xml:space="preserve">, журнал </w:t>
      </w:r>
      <w:proofErr w:type="spellStart"/>
      <w:r>
        <w:rPr>
          <w:rFonts w:ascii="Times New Roman" w:hAnsi="Times New Roman"/>
          <w:sz w:val="28"/>
          <w:szCs w:val="28"/>
        </w:rPr>
        <w:t>відвідування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тощо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proofErr w:type="spellStart"/>
      <w:r>
        <w:rPr>
          <w:rFonts w:ascii="Times New Roman" w:hAnsi="Times New Roman"/>
          <w:sz w:val="28"/>
          <w:szCs w:val="28"/>
        </w:rPr>
        <w:t>Дотримуватися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рекомендацій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нормативно-</w:t>
      </w:r>
      <w:proofErr w:type="spellStart"/>
      <w:r>
        <w:rPr>
          <w:rFonts w:ascii="Times New Roman" w:hAnsi="Times New Roman"/>
          <w:sz w:val="28"/>
          <w:szCs w:val="28"/>
        </w:rPr>
        <w:t>правових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постійно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</w:t>
      </w:r>
      <w:proofErr w:type="spellStart"/>
      <w:r>
        <w:rPr>
          <w:rFonts w:ascii="Times New Roman" w:hAnsi="Times New Roman"/>
          <w:sz w:val="28"/>
          <w:szCs w:val="28"/>
        </w:rPr>
        <w:t>Обовۥ</w:t>
      </w:r>
      <w:proofErr w:type="gramStart"/>
      <w:r>
        <w:rPr>
          <w:rFonts w:ascii="Times New Roman" w:hAnsi="Times New Roman"/>
          <w:sz w:val="28"/>
          <w:szCs w:val="28"/>
        </w:rPr>
        <w:t>язково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відвідувати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методичні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психолого-</w:t>
      </w:r>
      <w:proofErr w:type="spellStart"/>
      <w:r>
        <w:rPr>
          <w:rFonts w:ascii="Times New Roman" w:hAnsi="Times New Roman"/>
          <w:sz w:val="28"/>
          <w:szCs w:val="28"/>
        </w:rPr>
        <w:t>педагогічні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наради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школи</w:t>
      </w:r>
      <w:proofErr w:type="spellEnd"/>
      <w:r>
        <w:rPr>
          <w:rFonts w:ascii="Times New Roman" w:hAnsi="Times New Roman"/>
          <w:sz w:val="28"/>
          <w:szCs w:val="28"/>
        </w:rPr>
        <w:t>, району (</w:t>
      </w: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плану).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Один раз на </w:t>
      </w:r>
      <w:proofErr w:type="spellStart"/>
      <w:r>
        <w:rPr>
          <w:rFonts w:ascii="Times New Roman" w:hAnsi="Times New Roman"/>
          <w:sz w:val="28"/>
          <w:szCs w:val="28"/>
        </w:rPr>
        <w:t>тиждень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проводити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години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своїм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класом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розкладу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Проводити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вступні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інструктажі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техніки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записом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класному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журналі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 </w:t>
      </w:r>
      <w:proofErr w:type="spellStart"/>
      <w:r>
        <w:rPr>
          <w:rFonts w:ascii="Times New Roman" w:hAnsi="Times New Roman"/>
          <w:sz w:val="28"/>
          <w:szCs w:val="28"/>
        </w:rPr>
        <w:t>Своєчасно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куточок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враховуючи</w:t>
      </w:r>
      <w:proofErr w:type="spellEnd"/>
      <w:r>
        <w:rPr>
          <w:rFonts w:ascii="Times New Roman" w:hAnsi="Times New Roman"/>
          <w:sz w:val="28"/>
          <w:szCs w:val="28"/>
        </w:rPr>
        <w:t xml:space="preserve">  при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цьому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художньо-естетичний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вигляд</w:t>
      </w:r>
      <w:proofErr w:type="spellEnd"/>
      <w:r>
        <w:rPr>
          <w:rFonts w:ascii="Times New Roman" w:hAnsi="Times New Roman"/>
          <w:sz w:val="28"/>
          <w:szCs w:val="28"/>
        </w:rPr>
        <w:t xml:space="preserve"> (до 10 </w:t>
      </w:r>
      <w:proofErr w:type="spellStart"/>
      <w:r>
        <w:rPr>
          <w:rFonts w:ascii="Times New Roman" w:hAnsi="Times New Roman"/>
          <w:sz w:val="28"/>
          <w:szCs w:val="28"/>
        </w:rPr>
        <w:t>вересня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далі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щоквартально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proofErr w:type="spellStart"/>
      <w:r>
        <w:rPr>
          <w:rFonts w:ascii="Times New Roman" w:hAnsi="Times New Roman"/>
          <w:sz w:val="28"/>
          <w:szCs w:val="28"/>
        </w:rPr>
        <w:t>Відвідувати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відкриті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заходи </w:t>
      </w:r>
      <w:proofErr w:type="spellStart"/>
      <w:r>
        <w:rPr>
          <w:rFonts w:ascii="Times New Roman" w:hAnsi="Times New Roman"/>
          <w:sz w:val="28"/>
          <w:szCs w:val="28"/>
        </w:rPr>
        <w:t>своїх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колег</w:t>
      </w:r>
      <w:proofErr w:type="spellEnd"/>
      <w:r>
        <w:rPr>
          <w:rFonts w:ascii="Times New Roman" w:hAnsi="Times New Roman"/>
          <w:sz w:val="28"/>
          <w:szCs w:val="28"/>
        </w:rPr>
        <w:t xml:space="preserve">. Провести </w:t>
      </w:r>
      <w:proofErr w:type="spellStart"/>
      <w:r>
        <w:rPr>
          <w:rFonts w:ascii="Times New Roman" w:hAnsi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/>
          <w:sz w:val="28"/>
          <w:szCs w:val="28"/>
        </w:rPr>
        <w:t xml:space="preserve"> року </w:t>
      </w:r>
      <w:proofErr w:type="gramStart"/>
      <w:r>
        <w:rPr>
          <w:rFonts w:ascii="Times New Roman" w:hAnsi="Times New Roman"/>
          <w:sz w:val="28"/>
          <w:szCs w:val="28"/>
        </w:rPr>
        <w:t xml:space="preserve">один  </w:t>
      </w:r>
      <w:proofErr w:type="spellStart"/>
      <w:r>
        <w:rPr>
          <w:rFonts w:ascii="Times New Roman" w:hAnsi="Times New Roman"/>
          <w:sz w:val="28"/>
          <w:szCs w:val="28"/>
        </w:rPr>
        <w:t>відкритий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захід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Сценарії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відкритого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заходу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заступнику директора з </w:t>
      </w:r>
      <w:proofErr w:type="spellStart"/>
      <w:r>
        <w:rPr>
          <w:rFonts w:ascii="Times New Roman" w:hAnsi="Times New Roman"/>
          <w:sz w:val="28"/>
          <w:szCs w:val="28"/>
        </w:rPr>
        <w:t>виховної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графіка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Плани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своєчасно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здавати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заступнику директора з </w:t>
      </w:r>
      <w:proofErr w:type="spellStart"/>
      <w:r>
        <w:rPr>
          <w:rFonts w:ascii="Times New Roman" w:hAnsi="Times New Roman"/>
          <w:sz w:val="28"/>
          <w:szCs w:val="28"/>
        </w:rPr>
        <w:t>виховної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(1 раз на семестр)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 Обрати </w:t>
      </w:r>
      <w:proofErr w:type="spellStart"/>
      <w:r>
        <w:rPr>
          <w:rFonts w:ascii="Times New Roman" w:hAnsi="Times New Roman"/>
          <w:sz w:val="28"/>
          <w:szCs w:val="28"/>
        </w:rPr>
        <w:t>органи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своєму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допомагати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роботі</w:t>
      </w:r>
      <w:proofErr w:type="spellEnd"/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 </w:t>
      </w:r>
      <w:proofErr w:type="spellStart"/>
      <w:r>
        <w:rPr>
          <w:rFonts w:ascii="Times New Roman" w:hAnsi="Times New Roman"/>
          <w:sz w:val="28"/>
          <w:szCs w:val="28"/>
        </w:rPr>
        <w:t>Своєчасно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повідомляти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нещасні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випадки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допомагати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готувати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необхідні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класу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випадку</w:t>
      </w:r>
      <w:proofErr w:type="spellEnd"/>
      <w:r>
        <w:rPr>
          <w:rFonts w:ascii="Times New Roman" w:hAnsi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/>
          <w:sz w:val="28"/>
          <w:szCs w:val="28"/>
        </w:rPr>
        <w:t>випадку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травми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школі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супроводжувати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учня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закладу (</w:t>
      </w:r>
      <w:proofErr w:type="spellStart"/>
      <w:r>
        <w:rPr>
          <w:rFonts w:ascii="Times New Roman" w:hAnsi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/>
          <w:sz w:val="28"/>
          <w:szCs w:val="28"/>
        </w:rPr>
        <w:t xml:space="preserve"> року)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  </w:t>
      </w:r>
      <w:proofErr w:type="spellStart"/>
      <w:r>
        <w:rPr>
          <w:rFonts w:ascii="Times New Roman" w:hAnsi="Times New Roman"/>
          <w:sz w:val="28"/>
          <w:szCs w:val="28"/>
        </w:rPr>
        <w:t>Керувати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чергування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класу</w:t>
      </w:r>
      <w:proofErr w:type="spellEnd"/>
      <w:r>
        <w:rPr>
          <w:rFonts w:ascii="Times New Roman" w:hAnsi="Times New Roman"/>
          <w:sz w:val="28"/>
          <w:szCs w:val="28"/>
        </w:rPr>
        <w:t xml:space="preserve">  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розкладом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чергування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2.18. </w:t>
      </w:r>
      <w:proofErr w:type="spellStart"/>
      <w:r>
        <w:rPr>
          <w:rFonts w:ascii="Times New Roman" w:hAnsi="Times New Roman"/>
          <w:sz w:val="28"/>
          <w:szCs w:val="28"/>
        </w:rPr>
        <w:t>Відвідати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сім’ї</w:t>
      </w:r>
      <w:proofErr w:type="spellEnd"/>
      <w:r>
        <w:rPr>
          <w:rFonts w:ascii="Times New Roman" w:hAnsi="Times New Roman"/>
          <w:sz w:val="28"/>
          <w:szCs w:val="28"/>
        </w:rPr>
        <w:t xml:space="preserve">, де </w:t>
      </w:r>
      <w:proofErr w:type="spellStart"/>
      <w:r>
        <w:rPr>
          <w:rFonts w:ascii="Times New Roman" w:hAnsi="Times New Roman"/>
          <w:sz w:val="28"/>
          <w:szCs w:val="28"/>
        </w:rPr>
        <w:t>проживають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потребують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особливої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уваги</w:t>
      </w:r>
      <w:proofErr w:type="spellEnd"/>
      <w:r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>
        <w:rPr>
          <w:rFonts w:ascii="Times New Roman" w:hAnsi="Times New Roman"/>
          <w:sz w:val="28"/>
          <w:szCs w:val="28"/>
        </w:rPr>
        <w:t>діти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неспроможних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сімей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постійно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2.19. </w:t>
      </w:r>
      <w:proofErr w:type="spellStart"/>
      <w:r>
        <w:rPr>
          <w:rFonts w:ascii="Times New Roman" w:hAnsi="Times New Roman"/>
          <w:sz w:val="28"/>
          <w:szCs w:val="28"/>
        </w:rPr>
        <w:t>Здійснювати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зовнішнім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виглядом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вихованців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класу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постійно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2.20.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Надавати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 заступнику</w:t>
      </w:r>
      <w:proofErr w:type="gramEnd"/>
      <w:r>
        <w:rPr>
          <w:rFonts w:ascii="Times New Roman" w:hAnsi="Times New Roman"/>
          <w:sz w:val="28"/>
          <w:szCs w:val="28"/>
        </w:rPr>
        <w:t xml:space="preserve"> директора з </w:t>
      </w:r>
      <w:proofErr w:type="spellStart"/>
      <w:r>
        <w:rPr>
          <w:rFonts w:ascii="Times New Roman" w:hAnsi="Times New Roman"/>
          <w:sz w:val="28"/>
          <w:szCs w:val="28"/>
        </w:rPr>
        <w:t>навчально-виховної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довідки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працевлаштування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закінчили</w:t>
      </w:r>
      <w:proofErr w:type="spellEnd"/>
      <w:r>
        <w:rPr>
          <w:rFonts w:ascii="Times New Roman" w:hAnsi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sz w:val="28"/>
          <w:szCs w:val="28"/>
        </w:rPr>
        <w:t>клас</w:t>
      </w:r>
      <w:proofErr w:type="spellEnd"/>
      <w:r>
        <w:rPr>
          <w:rFonts w:ascii="Times New Roman" w:hAnsi="Times New Roman"/>
          <w:sz w:val="28"/>
          <w:szCs w:val="28"/>
        </w:rPr>
        <w:t xml:space="preserve"> ( початок </w:t>
      </w:r>
      <w:proofErr w:type="spellStart"/>
      <w:r>
        <w:rPr>
          <w:rFonts w:ascii="Times New Roman" w:hAnsi="Times New Roman"/>
          <w:sz w:val="28"/>
          <w:szCs w:val="28"/>
        </w:rPr>
        <w:t>навчального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року – </w:t>
      </w:r>
      <w:proofErr w:type="spellStart"/>
      <w:r>
        <w:rPr>
          <w:rFonts w:ascii="Times New Roman" w:hAnsi="Times New Roman"/>
          <w:sz w:val="28"/>
          <w:szCs w:val="28"/>
        </w:rPr>
        <w:t>кл.керівник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sz w:val="28"/>
          <w:szCs w:val="28"/>
        </w:rPr>
        <w:t>класу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наказу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заступника з </w:t>
      </w:r>
      <w:proofErr w:type="spellStart"/>
      <w:r>
        <w:rPr>
          <w:rFonts w:ascii="Times New Roman" w:hAnsi="Times New Roman"/>
          <w:sz w:val="28"/>
          <w:szCs w:val="28"/>
        </w:rPr>
        <w:t>навчально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виховної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Ногу С.М.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</w:p>
    <w:p w:rsidR="00AE0ECA" w:rsidRPr="00AE0ECA" w:rsidRDefault="00AE0ECA" w:rsidP="00AE0EC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Олександр ДЕГТЯР</w:t>
      </w:r>
    </w:p>
    <w:p w:rsidR="00AE0ECA" w:rsidRDefault="00AE0ECA" w:rsidP="00AE0ECA">
      <w:pPr>
        <w:rPr>
          <w:rFonts w:ascii="Times New Roman" w:hAnsi="Times New Roman"/>
          <w:sz w:val="28"/>
          <w:szCs w:val="28"/>
        </w:rPr>
      </w:pPr>
    </w:p>
    <w:p w:rsidR="00AE0ECA" w:rsidRPr="00FE1743" w:rsidRDefault="00AE0ECA" w:rsidP="00AE0ECA">
      <w:pPr>
        <w:rPr>
          <w:rFonts w:ascii="Times New Roman" w:hAnsi="Times New Roman"/>
          <w:sz w:val="28"/>
          <w:szCs w:val="28"/>
        </w:rPr>
      </w:pPr>
    </w:p>
    <w:p w:rsidR="002C71EE" w:rsidRDefault="002C71EE"/>
    <w:sectPr w:rsidR="002C71EE" w:rsidSect="00AE0E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67B1E"/>
    <w:multiLevelType w:val="hybridMultilevel"/>
    <w:tmpl w:val="64AA22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61"/>
    <w:rsid w:val="002C71EE"/>
    <w:rsid w:val="00AE0ECA"/>
    <w:rsid w:val="00C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63906-29FA-4252-B816-63DB4CB2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ECA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E0E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0E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0EC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ashev@i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623</Words>
  <Characters>3556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ПК-Школа</dc:creator>
  <cp:keywords/>
  <dc:description/>
  <cp:lastModifiedBy>ПК-Школа</cp:lastModifiedBy>
  <cp:revision>3</cp:revision>
  <cp:lastPrinted>2025-09-12T10:59:00Z</cp:lastPrinted>
  <dcterms:created xsi:type="dcterms:W3CDTF">2025-09-12T10:56:00Z</dcterms:created>
  <dcterms:modified xsi:type="dcterms:W3CDTF">2025-09-12T10:59:00Z</dcterms:modified>
</cp:coreProperties>
</file>