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A55" w:rsidRPr="007A4914" w:rsidRDefault="00504A55" w:rsidP="00504A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7A49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9F82B8" wp14:editId="4F66A02A">
            <wp:extent cx="285750" cy="371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A55" w:rsidRPr="003C4DC3" w:rsidRDefault="00504A55" w:rsidP="00504A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42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Міністерство освіти і науки України</w:t>
      </w:r>
    </w:p>
    <w:p w:rsidR="00B25791" w:rsidRDefault="00504A55" w:rsidP="00B25791">
      <w:pPr>
        <w:overflowPunct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26642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Кинашівськ</w:t>
      </w:r>
      <w:r w:rsidR="00B2579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а гімназія</w:t>
      </w:r>
    </w:p>
    <w:p w:rsidR="00504A55" w:rsidRPr="003C4DC3" w:rsidRDefault="00B25791" w:rsidP="00B25791">
      <w:pPr>
        <w:overflowPunct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Т</w:t>
      </w:r>
      <w:r w:rsidR="00504A55" w:rsidRPr="0026642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ульчинської</w:t>
      </w:r>
      <w:r w:rsidR="00504A55" w:rsidRPr="003C4DC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504A5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міськ</w:t>
      </w:r>
      <w:r w:rsidR="00504A55" w:rsidRPr="0026642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ої</w:t>
      </w:r>
      <w:r w:rsidR="00504A55" w:rsidRPr="003C4DC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504A55" w:rsidRPr="0026642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ради</w:t>
      </w:r>
      <w:r w:rsidR="00504A55" w:rsidRPr="003C4DC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504A55" w:rsidRPr="0026642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Вінницької</w:t>
      </w:r>
      <w:r w:rsidR="00504A55" w:rsidRPr="003C4DC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504A55" w:rsidRPr="0026642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області</w:t>
      </w:r>
    </w:p>
    <w:p w:rsidR="00504A55" w:rsidRPr="003C4DC3" w:rsidRDefault="00504A55" w:rsidP="00504A55">
      <w:pPr>
        <w:overflowPunct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491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вул</w:t>
      </w:r>
      <w:r w:rsidRPr="003C4D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Андрія Ведешин</w:t>
      </w:r>
      <w:r w:rsidRPr="007A491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а</w:t>
      </w:r>
      <w:r w:rsidRPr="003C4D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161,  </w:t>
      </w:r>
      <w:r w:rsidRPr="007A491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с</w:t>
      </w:r>
      <w:r w:rsidRPr="003C4D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7A491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Кинашів</w:t>
      </w:r>
      <w:r w:rsidRPr="003C4DC3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7A491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Тульчинського</w:t>
      </w:r>
      <w:r w:rsidRPr="003C4D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A491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району</w:t>
      </w:r>
      <w:r w:rsidRPr="003C4D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7A491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Вінницької</w:t>
      </w:r>
      <w:r w:rsidRPr="003C4D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A491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області</w:t>
      </w:r>
      <w:r w:rsidRPr="003C4DC3">
        <w:rPr>
          <w:rFonts w:ascii="Times New Roman" w:eastAsia="Times New Roman" w:hAnsi="Times New Roman" w:cs="Times New Roman"/>
          <w:sz w:val="20"/>
          <w:szCs w:val="20"/>
          <w:lang w:eastAsia="ru-RU"/>
        </w:rPr>
        <w:t>, 23607</w:t>
      </w:r>
    </w:p>
    <w:p w:rsidR="00504A55" w:rsidRPr="00DB26CB" w:rsidRDefault="00504A55" w:rsidP="00504A55">
      <w:pPr>
        <w:overflowPunct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491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тел</w:t>
      </w:r>
      <w:r w:rsidRPr="00DB26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2 – 30 – 80, </w:t>
      </w:r>
      <w:r w:rsidRPr="007A491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DB26CB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7A491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DB26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gramStart"/>
      <w:r w:rsidRPr="007A491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Kinashev</w:t>
      </w:r>
      <w:r w:rsidRPr="00DB26CB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r w:rsidRPr="007A491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r w:rsidRPr="00DB26C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7A491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ua</w:t>
      </w:r>
      <w:r w:rsidRPr="00DB26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7A491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Код</w:t>
      </w:r>
      <w:proofErr w:type="gramEnd"/>
      <w:r w:rsidRPr="00DB26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A491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ЄДРПОУ</w:t>
      </w:r>
      <w:r w:rsidRPr="00DB26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21723487</w:t>
      </w:r>
    </w:p>
    <w:p w:rsidR="00504A55" w:rsidRPr="00DB26CB" w:rsidRDefault="00504A55" w:rsidP="00504A55">
      <w:pPr>
        <w:overflowPunct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6362" w:type="dxa"/>
        <w:tblInd w:w="-1512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6362"/>
      </w:tblGrid>
      <w:tr w:rsidR="00504A55" w:rsidRPr="005A7E29" w:rsidTr="00B25791">
        <w:trPr>
          <w:trHeight w:val="90"/>
        </w:trPr>
        <w:tc>
          <w:tcPr>
            <w:tcW w:w="16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A55" w:rsidRPr="00266427" w:rsidRDefault="00504A55" w:rsidP="00B25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6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</w:t>
            </w:r>
            <w:r w:rsidRPr="00266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r w:rsidRPr="00266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НАКАЗ</w:t>
            </w:r>
          </w:p>
          <w:p w:rsidR="00504A55" w:rsidRPr="00266427" w:rsidRDefault="00504A55" w:rsidP="00B25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04A55" w:rsidRPr="00266427" w:rsidRDefault="00504A55" w:rsidP="00B25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</w:t>
            </w:r>
            <w:r w:rsidRPr="00266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="00B257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266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вересня</w:t>
            </w:r>
            <w:r w:rsidRPr="00266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2664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B257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р.</w:t>
            </w:r>
            <w:r w:rsidRPr="00266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№ </w:t>
            </w:r>
          </w:p>
          <w:p w:rsidR="00504A55" w:rsidRPr="007A4914" w:rsidRDefault="00504A55" w:rsidP="00B25791">
            <w:pPr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E22C70" w:rsidRPr="00E22C70" w:rsidRDefault="00E22C70" w:rsidP="00E22C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C7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 організацію роботи </w:t>
      </w:r>
    </w:p>
    <w:p w:rsidR="00E22C70" w:rsidRDefault="00E22C70" w:rsidP="00E22C70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 w:rsidRPr="00E22C7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учнівського самоврядування</w:t>
      </w:r>
    </w:p>
    <w:p w:rsidR="00504A55" w:rsidRPr="00504A55" w:rsidRDefault="00504A55" w:rsidP="00E22C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Кинашівсько</w:t>
      </w:r>
      <w:r w:rsidR="00B2579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ї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</w:t>
      </w:r>
      <w:r w:rsidR="00B2579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гімназії</w:t>
      </w:r>
    </w:p>
    <w:p w:rsidR="00E22C70" w:rsidRPr="00E22C70" w:rsidRDefault="00E22C70" w:rsidP="00E22C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C7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 202</w:t>
      </w:r>
      <w:r w:rsidR="00B2579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</w:t>
      </w:r>
      <w:r w:rsidRPr="00E22C7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-202</w:t>
      </w:r>
      <w:r w:rsidR="00B2579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</w:t>
      </w:r>
      <w:r w:rsidRPr="00E22C7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навчальний </w:t>
      </w:r>
      <w:proofErr w:type="gramStart"/>
      <w:r w:rsidRPr="00E22C7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</w:t>
      </w:r>
      <w:proofErr w:type="gramEnd"/>
      <w:r w:rsidRPr="00E22C7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ік.</w:t>
      </w:r>
    </w:p>
    <w:p w:rsidR="00504A55" w:rsidRDefault="00504A55" w:rsidP="00504A5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Відповідно до Закону України «Про загальну середню освіту»       (стаття 36),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законів України «Про молодіжні та дитячі громадські організації»,</w:t>
      </w:r>
      <w:r>
        <w:rPr>
          <w:color w:val="000000"/>
          <w:sz w:val="28"/>
          <w:szCs w:val="28"/>
          <w:lang w:val="uk-UA"/>
        </w:rPr>
        <w:t xml:space="preserve"> з метою сприяння розвитку та розширення ролі учнівського самоврядування в ліцеї, залучення вихованців до активної діяльності в колективі </w:t>
      </w:r>
      <w:r w:rsidR="00B25791">
        <w:rPr>
          <w:color w:val="000000"/>
          <w:sz w:val="28"/>
          <w:szCs w:val="28"/>
          <w:lang w:val="uk-UA"/>
        </w:rPr>
        <w:t>гімназії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розвитку ініціативи та відповідальності за доручену справу,</w:t>
      </w:r>
      <w:r>
        <w:rPr>
          <w:color w:val="000000"/>
          <w:sz w:val="28"/>
          <w:szCs w:val="28"/>
          <w:lang w:val="uk-UA"/>
        </w:rPr>
        <w:t xml:space="preserve"> надання представникам учнівського активу досвіду організаторської роботи, </w:t>
      </w:r>
    </w:p>
    <w:p w:rsidR="00504A55" w:rsidRPr="00F42DF9" w:rsidRDefault="00504A55" w:rsidP="00504A5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2DF9">
        <w:rPr>
          <w:rFonts w:ascii="Times New Roman" w:hAnsi="Times New Roman" w:cs="Times New Roman"/>
          <w:sz w:val="28"/>
          <w:szCs w:val="28"/>
          <w:lang w:val="uk-UA"/>
        </w:rPr>
        <w:t>НАКАЗУЮ:</w:t>
      </w:r>
    </w:p>
    <w:p w:rsidR="00602E0C" w:rsidRPr="00E22C70" w:rsidRDefault="00602E0C" w:rsidP="00602E0C">
      <w:pPr>
        <w:spacing w:after="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1. </w:t>
      </w:r>
      <w:r w:rsidRPr="00E2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Організувати роботу шкільного самоврядування </w:t>
      </w:r>
      <w:proofErr w:type="gramStart"/>
      <w:r w:rsidRPr="00E2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E2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закладі на 202</w:t>
      </w:r>
      <w:r w:rsidR="00B257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E2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B257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E2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н.р.</w:t>
      </w:r>
    </w:p>
    <w:p w:rsidR="00602E0C" w:rsidRPr="00602E0C" w:rsidRDefault="00602E0C" w:rsidP="00602E0C">
      <w:pPr>
        <w:spacing w:after="75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="00B257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</w:t>
      </w:r>
      <w:r w:rsidRPr="00E2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.09.202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</w:p>
    <w:p w:rsidR="00504A55" w:rsidRDefault="00504A55" w:rsidP="00504A5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2.</w:t>
      </w:r>
      <w:r>
        <w:rPr>
          <w:color w:val="124E15"/>
          <w:sz w:val="21"/>
          <w:szCs w:val="21"/>
        </w:rPr>
        <w:t xml:space="preserve"> </w:t>
      </w:r>
      <w:r>
        <w:rPr>
          <w:sz w:val="28"/>
          <w:szCs w:val="28"/>
        </w:rPr>
        <w:t xml:space="preserve">Педагогу - організатору </w:t>
      </w:r>
      <w:r>
        <w:rPr>
          <w:sz w:val="28"/>
          <w:szCs w:val="28"/>
          <w:lang w:val="uk-UA"/>
        </w:rPr>
        <w:t>Нозі М.М.</w:t>
      </w:r>
      <w:r>
        <w:rPr>
          <w:sz w:val="28"/>
          <w:szCs w:val="28"/>
        </w:rPr>
        <w:t>:</w:t>
      </w:r>
    </w:p>
    <w:p w:rsidR="00504A55" w:rsidRDefault="00504A55" w:rsidP="00504A5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2.1. Здійснювати загальне керівництво та координацію роботи </w:t>
      </w:r>
      <w:r>
        <w:rPr>
          <w:sz w:val="28"/>
          <w:szCs w:val="28"/>
          <w:lang w:val="uk-UA"/>
        </w:rPr>
        <w:t>«Шкільної республіки»</w:t>
      </w:r>
      <w:r w:rsidR="00602E0C">
        <w:rPr>
          <w:sz w:val="28"/>
          <w:szCs w:val="28"/>
          <w:lang w:val="uk-UA"/>
        </w:rPr>
        <w:t xml:space="preserve"> та «Козачат»</w:t>
      </w:r>
      <w:r>
        <w:rPr>
          <w:sz w:val="28"/>
          <w:szCs w:val="28"/>
          <w:lang w:val="uk-UA"/>
        </w:rPr>
        <w:t>.</w:t>
      </w:r>
    </w:p>
    <w:p w:rsidR="00504A55" w:rsidRPr="00504A55" w:rsidRDefault="00504A55" w:rsidP="00504A5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4A55">
        <w:rPr>
          <w:rFonts w:ascii="Times New Roman" w:hAnsi="Times New Roman" w:cs="Times New Roman"/>
          <w:sz w:val="28"/>
          <w:szCs w:val="28"/>
        </w:rPr>
        <w:t>2.2.</w:t>
      </w:r>
      <w:r w:rsidRPr="00504A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4A55">
        <w:rPr>
          <w:rFonts w:ascii="Times New Roman" w:hAnsi="Times New Roman" w:cs="Times New Roman"/>
          <w:sz w:val="28"/>
          <w:szCs w:val="28"/>
        </w:rPr>
        <w:t>Надавати постійну практичну допомогу з питань планування роботи, проведення засідань, рейдів, акцій, заходів, чергувань, тощо</w:t>
      </w:r>
      <w:r w:rsidRPr="00504A5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04A55" w:rsidRPr="00E22C70" w:rsidRDefault="00504A55" w:rsidP="00504A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>2.3.</w:t>
      </w:r>
      <w:r>
        <w:rPr>
          <w:sz w:val="28"/>
          <w:szCs w:val="28"/>
          <w:lang w:val="uk-UA"/>
        </w:rPr>
        <w:t xml:space="preserve"> </w:t>
      </w:r>
      <w:r w:rsidRPr="00E2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Створити умови </w:t>
      </w:r>
      <w:proofErr w:type="gramStart"/>
      <w:r w:rsidRPr="00E2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E2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2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</w:t>
      </w:r>
      <w:proofErr w:type="gramEnd"/>
      <w:r w:rsidRPr="00E2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ійного пошуку цікавих форм організаторської роботи, вдосконалення методів роботи з учнівським активом, структури органів учнівського самоврядування </w:t>
      </w:r>
      <w:r w:rsidR="00602E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закладу</w:t>
      </w:r>
      <w:r w:rsidRPr="00E2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04A55" w:rsidRPr="00E22C70" w:rsidRDefault="00504A55" w:rsidP="00504A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Протягом року</w:t>
      </w:r>
    </w:p>
    <w:p w:rsidR="00504A55" w:rsidRPr="00E22C70" w:rsidRDefault="00504A55" w:rsidP="00504A5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>
        <w:rPr>
          <w:sz w:val="28"/>
          <w:szCs w:val="28"/>
          <w:lang w:val="uk-UA"/>
        </w:rPr>
        <w:t xml:space="preserve"> </w:t>
      </w:r>
      <w:r w:rsidRPr="00E22C70">
        <w:rPr>
          <w:color w:val="000000"/>
          <w:sz w:val="28"/>
          <w:szCs w:val="28"/>
        </w:rPr>
        <w:t>Надавати  постійну  практичну  допомогу </w:t>
      </w:r>
      <w:r w:rsidR="00602E0C">
        <w:rPr>
          <w:color w:val="000000"/>
          <w:sz w:val="28"/>
          <w:szCs w:val="28"/>
          <w:lang w:val="uk-UA"/>
        </w:rPr>
        <w:t>учнівському</w:t>
      </w:r>
      <w:r w:rsidRPr="00E22C70">
        <w:rPr>
          <w:color w:val="000000"/>
          <w:sz w:val="28"/>
          <w:szCs w:val="28"/>
        </w:rPr>
        <w:t>  активу з  питань  планування  роботи, проведення засідань, рейдів, акцій, заходів, чергувань тощо.</w:t>
      </w:r>
    </w:p>
    <w:p w:rsidR="00504A55" w:rsidRPr="00E22C70" w:rsidRDefault="00504A55" w:rsidP="00504A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Протягом року</w:t>
      </w:r>
    </w:p>
    <w:p w:rsidR="00504A55" w:rsidRPr="00E22C70" w:rsidRDefault="00602E0C" w:rsidP="00504A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2.5</w:t>
      </w:r>
      <w:r w:rsidR="00504A55">
        <w:rPr>
          <w:color w:val="000000"/>
          <w:sz w:val="28"/>
          <w:szCs w:val="28"/>
          <w:shd w:val="clear" w:color="auto" w:fill="FFFFFF"/>
        </w:rPr>
        <w:t>.</w:t>
      </w:r>
      <w:r w:rsidR="00504A55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04A55" w:rsidRPr="00E2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юва</w:t>
      </w:r>
      <w:r w:rsidR="00504A55" w:rsidRPr="00E2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 умови </w:t>
      </w:r>
      <w:proofErr w:type="gramStart"/>
      <w:r w:rsidR="00504A55" w:rsidRPr="00E2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="00504A55" w:rsidRPr="00E2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504A55" w:rsidRPr="00E2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</w:t>
      </w:r>
      <w:proofErr w:type="gramEnd"/>
      <w:r w:rsidR="00504A55" w:rsidRPr="00E2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ійного пошуку цікавих форм організаторської роботи, вдосконалення методів роботи з учнівським активом, структури орг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анів учнівського самоврядування</w:t>
      </w:r>
      <w:r w:rsidR="00504A55" w:rsidRPr="00E2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04A55" w:rsidRPr="00E22C70" w:rsidRDefault="00504A55" w:rsidP="00504A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Протягом року</w:t>
      </w:r>
    </w:p>
    <w:p w:rsidR="00504A55" w:rsidRDefault="00504A55" w:rsidP="00504A5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602E0C" w:rsidRPr="004F4986" w:rsidRDefault="00602E0C" w:rsidP="00602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49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</w:t>
      </w:r>
      <w:r w:rsidRPr="004F49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Педагогам та класним керівникам:</w:t>
      </w:r>
      <w:r w:rsidRPr="004F49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Pr="004F49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.1.</w:t>
      </w:r>
      <w:r w:rsidRPr="004F49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Залучати</w:t>
      </w:r>
      <w:r w:rsidRPr="00E2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49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учнів</w:t>
      </w:r>
      <w:r w:rsidRPr="00E2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49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із</w:t>
      </w:r>
      <w:r w:rsidRPr="00E2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49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числа</w:t>
      </w:r>
      <w:r w:rsidRPr="00E2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49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ради</w:t>
      </w:r>
      <w:r w:rsidRPr="00E2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49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учнівського самоврядування школи до участі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4F49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4F49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акціях,</w:t>
      </w:r>
      <w:r w:rsidR="00B257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</w:t>
      </w:r>
      <w:r w:rsidRPr="004F49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едметних </w:t>
      </w:r>
      <w:r w:rsidRPr="00E2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49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тижнях, </w:t>
      </w:r>
      <w:r w:rsidRPr="00E2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49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годинах</w:t>
      </w:r>
      <w:r w:rsidRPr="00E2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49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спілкування, </w:t>
      </w:r>
      <w:r w:rsidRPr="00E2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49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святах,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49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змаганнях,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49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49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метою розширення співробітництва педагогічного колективу та учнів.</w:t>
      </w:r>
    </w:p>
    <w:p w:rsidR="00602E0C" w:rsidRPr="00E22C70" w:rsidRDefault="00602E0C" w:rsidP="00602E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Протягом року</w:t>
      </w:r>
    </w:p>
    <w:p w:rsidR="00602E0C" w:rsidRPr="00E22C70" w:rsidRDefault="00602E0C" w:rsidP="00602E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Pr="00E2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</w:t>
      </w:r>
      <w:r w:rsidRPr="00E2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Здійснювати співпрацю через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Президента Шкільної Республіки, Прем’єр-Міні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стра</w:t>
      </w:r>
      <w:r w:rsidRPr="00E2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proofErr w:type="gramEnd"/>
      <w:r w:rsidRPr="00E2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</w:t>
      </w:r>
      <w:r w:rsidR="00F42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іністерств</w:t>
      </w:r>
      <w:r w:rsidR="00F42D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E2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2E0C" w:rsidRPr="00E22C70" w:rsidRDefault="00602E0C" w:rsidP="00602E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Протягом року</w:t>
      </w:r>
    </w:p>
    <w:p w:rsidR="00602E0C" w:rsidRPr="00602E0C" w:rsidRDefault="00602E0C" w:rsidP="00602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Pr="00E2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E2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Контроль та виконання даного наказу покласти на заступника директора з </w:t>
      </w:r>
      <w:r w:rsidR="00B257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навчально-</w:t>
      </w:r>
      <w:r w:rsidRPr="00E2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виховної роботи </w:t>
      </w:r>
      <w:r w:rsidR="00B257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257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</w:t>
      </w:r>
      <w:r w:rsidRPr="00E2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М.</w:t>
      </w:r>
    </w:p>
    <w:p w:rsidR="00504A55" w:rsidRDefault="00504A55" w:rsidP="00504A55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</w:p>
    <w:p w:rsidR="00504A55" w:rsidRPr="00F42DF9" w:rsidRDefault="00F42DF9" w:rsidP="00504A5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2DF9"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  <w:r w:rsidR="00B25791">
        <w:rPr>
          <w:rFonts w:ascii="Times New Roman" w:hAnsi="Times New Roman" w:cs="Times New Roman"/>
          <w:sz w:val="28"/>
          <w:szCs w:val="28"/>
          <w:lang w:val="uk-UA"/>
        </w:rPr>
        <w:t>гімназії</w:t>
      </w:r>
      <w:r w:rsidRPr="00F42DF9">
        <w:rPr>
          <w:rFonts w:ascii="Times New Roman" w:hAnsi="Times New Roman" w:cs="Times New Roman"/>
          <w:sz w:val="28"/>
          <w:szCs w:val="28"/>
          <w:lang w:val="uk-UA"/>
        </w:rPr>
        <w:t xml:space="preserve">                Олександр Дегтяр</w:t>
      </w:r>
    </w:p>
    <w:p w:rsidR="00F42DF9" w:rsidRDefault="00F42DF9" w:rsidP="00E22C70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наказом ознайомилися на нараді при директорові</w:t>
      </w:r>
    </w:p>
    <w:p w:rsidR="00602E0C" w:rsidRDefault="00F42DF9" w:rsidP="00E22C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 готувала Нога С.М.</w:t>
      </w:r>
      <w:r w:rsidR="00E22C70" w:rsidRPr="00E22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22C70" w:rsidRPr="00E22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22C70" w:rsidRPr="00E22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22C70" w:rsidRPr="00E22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22C70" w:rsidRPr="00E22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22C70" w:rsidRPr="00E22C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02E0C" w:rsidRDefault="00602E0C" w:rsidP="00E22C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02E0C" w:rsidRDefault="00602E0C" w:rsidP="00E22C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02E0C" w:rsidRDefault="00602E0C" w:rsidP="00E22C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02E0C" w:rsidRDefault="00602E0C" w:rsidP="00E22C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02E0C" w:rsidRDefault="00602E0C" w:rsidP="00E22C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02E0C" w:rsidRDefault="00602E0C" w:rsidP="00E22C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02E0C" w:rsidRDefault="00602E0C" w:rsidP="00E22C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02E0C" w:rsidRDefault="00602E0C" w:rsidP="00E22C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02E0C" w:rsidRDefault="00602E0C" w:rsidP="00E22C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02E0C" w:rsidRDefault="00602E0C" w:rsidP="00E22C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02E0C" w:rsidRDefault="00602E0C" w:rsidP="00E22C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4986" w:rsidRDefault="00E22C70" w:rsidP="00E22C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C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2C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2C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2C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E22C70" w:rsidRPr="00E22C70" w:rsidRDefault="00E22C70" w:rsidP="00E22C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C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22C70" w:rsidRPr="00E22C70" w:rsidRDefault="00E22C70" w:rsidP="00E22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C70">
        <w:rPr>
          <w:rFonts w:ascii="Calibri" w:eastAsia="Times New Roman" w:hAnsi="Calibri" w:cs="Calibri"/>
          <w:color w:val="00000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E22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Додаток 1</w:t>
      </w:r>
    </w:p>
    <w:p w:rsidR="00E22C70" w:rsidRPr="00E22C70" w:rsidRDefault="00E22C70" w:rsidP="00E22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</w:t>
      </w:r>
      <w:proofErr w:type="gramStart"/>
      <w:r w:rsidRPr="00E22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E22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наказу ЗЗШ № 4</w:t>
      </w:r>
    </w:p>
    <w:p w:rsidR="00E22C70" w:rsidRPr="00E22C70" w:rsidRDefault="00E22C70" w:rsidP="00E22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від 01.09.2021 № 303</w:t>
      </w:r>
    </w:p>
    <w:p w:rsidR="00E22C70" w:rsidRPr="00E22C70" w:rsidRDefault="00E22C70" w:rsidP="00E22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C70" w:rsidRPr="00E22C70" w:rsidRDefault="00E22C70" w:rsidP="00E2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роботи Міністерств учнівського самоврядування</w:t>
      </w:r>
    </w:p>
    <w:p w:rsidR="00E22C70" w:rsidRPr="00E22C70" w:rsidRDefault="00E22C70" w:rsidP="00E2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2021-2022 навчальний </w:t>
      </w:r>
      <w:proofErr w:type="gramStart"/>
      <w:r w:rsidRPr="00E22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22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"/>
        <w:gridCol w:w="3579"/>
        <w:gridCol w:w="1538"/>
        <w:gridCol w:w="1243"/>
        <w:gridCol w:w="2684"/>
      </w:tblGrid>
      <w:tr w:rsidR="00E22C70" w:rsidRPr="00E22C70" w:rsidTr="00E22C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Змі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роботи </w:t>
            </w:r>
          </w:p>
          <w:p w:rsidR="00E22C70" w:rsidRPr="00E22C70" w:rsidRDefault="00E22C70" w:rsidP="00E22C7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Термі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Відповідальні</w:t>
            </w:r>
          </w:p>
        </w:tc>
      </w:tr>
      <w:tr w:rsidR="00E22C70" w:rsidRPr="00E22C70" w:rsidTr="00E22C70">
        <w:tc>
          <w:tcPr>
            <w:tcW w:w="0" w:type="auto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Міністерство з національних питань, питань культури та дозвілля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 комі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на тиждень протягом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Гузь Є., педагог-організатор,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в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Свято першого дзвоника. Участь у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ідготовці та проведенні свята.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Члени самоврядування, педагог_організатор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Спланувати роботу органів учнівського самоврядування. Провести вибори в класах.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в класах</w:t>
            </w:r>
          </w:p>
          <w:p w:rsidR="00E22C70" w:rsidRPr="00E22C70" w:rsidRDefault="00E22C70" w:rsidP="00E22C7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Започаткувати Проект «Сторінками історії школи № 4».</w:t>
            </w:r>
          </w:p>
          <w:p w:rsidR="00E22C70" w:rsidRPr="00E22C70" w:rsidRDefault="00E22C70" w:rsidP="00E22C7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01.09.-10.09.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в класах</w:t>
            </w:r>
          </w:p>
          <w:p w:rsidR="00E22C70" w:rsidRPr="00E22C70" w:rsidRDefault="00E22C70" w:rsidP="00E22C7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Декада Олімпійського руху (за окремим планом)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портивний челендж.</w:t>
            </w:r>
          </w:p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«Спортивний клас року».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08.-14.09.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в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Заходи до Дня українського кіно, проведення конкурсу аматорського відео та фото «Моє літо».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в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Години спілкування до Дня партизанської слави.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в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Тиждень правових знань.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04.10.-08.10.2021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Гузь Є., учитель правознавства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 вікторина, присвячена Дню юриста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Члени комі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ії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Гузь Є., педагог-організатор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відеороликів «М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нащадки славних козаків» до Свята Покрови «Свято Покрови – свято українського козацтва.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в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76-річниця визволення України </w:t>
            </w: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від німецько-фашистських загарбників.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22.10.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Члени комі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ії в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Місячник військово-патріотичного виховання (за окремим планом)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06.11.-06.12.2021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організатор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Години спілкування до Міжнародного дня боротьби з фашизмом та антисемітизмом.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правознавства,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члени комі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ії в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Святкування   Дня української писемності.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Педагог-організатор,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в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мужності «Скорботні жнива України».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Педагог-організатор,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пам’яті жертв голодомору та політичних репресій.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26.11.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Педагог-організатор,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в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Місячник військово-патріотичного виховання (за окремим планом).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Грудень, 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Педагог-організатор,</w:t>
            </w:r>
            <w:r w:rsidRPr="00E22C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ч</w:t>
            </w: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в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Міжнародний день інваліді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в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Відеочелендж до Дня Збройних сил України</w:t>
            </w:r>
          </w:p>
          <w:p w:rsidR="00E22C70" w:rsidRPr="00E22C70" w:rsidRDefault="00E22C70" w:rsidP="00E22C7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06.12.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класах.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вшанування учасників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іквідації аварії на Чорнобильській АЕС.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14.12.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ідведення підсумків роботи комісії за І семестр.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Грудень, 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Соборності України.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пам’яті Герої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Крут.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Місячник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правового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виховання  (за окремим планом).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 – 28.02.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вшанування учасників бойових дій на території інших держав.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Експре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інформація до Міжнародного дня рідної мови.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  <w:p w:rsidR="00E22C70" w:rsidRPr="00E22C70" w:rsidRDefault="00E22C70" w:rsidP="00E22C7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C70" w:rsidRPr="00E22C70" w:rsidRDefault="00E22C70" w:rsidP="00E22C7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читців «Живий Шевченко».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Педагог-організатор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,ч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 міністерства у класах</w:t>
            </w:r>
          </w:p>
          <w:p w:rsidR="00E22C70" w:rsidRPr="00E22C70" w:rsidRDefault="00E22C70" w:rsidP="00E22C7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Години спілкування «Шевченко знайомий і незнаний», </w:t>
            </w: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«Т.Г.Шевченко – це Украї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Україна – це Шевченко».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04.03-09.03.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іністерства у </w:t>
            </w: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Експре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інформація до Міжнародного дня визволення в’язнів фашистських таборів.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rPr>
          <w:trHeight w:val="10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Експре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інформація до Дня космонавтики </w:t>
            </w:r>
          </w:p>
          <w:p w:rsidR="00E22C70" w:rsidRPr="00E22C70" w:rsidRDefault="00E22C70" w:rsidP="00E22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«Українці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космосі».</w:t>
            </w:r>
          </w:p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12.04.</w:t>
            </w:r>
          </w:p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Експре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інформація до Дня землі.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Дні пам’яті та примирення, присвячені пам’яті жертв Другої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ітової війни.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 – 08.05.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Матері.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вишиванок до дня української вишиванки (третій четвер травня).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ідведення підсумків роботи комісії за рік.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Травень,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Міністерство з питань преси та інформації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 комі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ії.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на тиждень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Вибори членів шкільного Парламенту.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07.09.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  <w:p w:rsidR="00E22C70" w:rsidRPr="00E22C70" w:rsidRDefault="00E22C70" w:rsidP="00E22C7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Інформаційні хвилинки  «Що ми можемо зробити для збереження миру».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  <w:p w:rsidR="00E22C70" w:rsidRPr="00E22C70" w:rsidRDefault="00E22C70" w:rsidP="00E22C7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Години спілкування до Дня партизанської слави.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іннівок до Дня вчителя.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 – 02.10.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Вітальна листівка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концерту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присвяченому Дню Учителя.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Випуск тематичних газет «АнтиСНІД».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 – 02.12.</w:t>
            </w:r>
          </w:p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  <w:p w:rsidR="00E22C70" w:rsidRPr="00E22C70" w:rsidRDefault="00E22C70" w:rsidP="00E22C70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Святкування Дня української писемності.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іністерства у </w:t>
            </w: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Радіопередача до Всесвітнього дня боротьби зі СНІДом.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новорічних листівок.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09.12. – 18..12.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ідведення  підсумків роботи комісії у І семестрі.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Грудень, 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ідготовка до конкурсу мультимедійних проектів « Я + комп’ютер».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січня,2022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Експре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інформація «День Соборності України».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Експре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інформація до Міжнародного дня рідної мови.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  <w:p w:rsidR="00E22C70" w:rsidRPr="00E22C70" w:rsidRDefault="00E22C70" w:rsidP="00E22C7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Випуск святкових газет  Міжнародного жіночого дня.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 – 05.03.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Інформаційні бюлетні до дня народження Т.Г.Шевченка.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09.03 - 11.03.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  <w:p w:rsidR="00E22C70" w:rsidRPr="00E22C70" w:rsidRDefault="00E22C70" w:rsidP="00E22C7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ідготовка листівок  до Дня 8-го березня.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05.03.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Експре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інформація до Дня довкілля.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Випуск газет «Дзвони Чорнобиля».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 – 26.04.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Виготовлення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іннівок Дня Примирення та Миру.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  <w:p w:rsidR="00E22C70" w:rsidRPr="00E22C70" w:rsidRDefault="00E22C70" w:rsidP="00E22C7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Оформлення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іалів літнього пришкільного табору.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травня, 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ідведення підсумків роботи комісії за рік.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Травень, 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Міністерство з питань освіти та науки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 комі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ії.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 на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ісяць</w:t>
            </w:r>
          </w:p>
          <w:p w:rsidR="00E22C70" w:rsidRPr="00E22C70" w:rsidRDefault="00E22C70" w:rsidP="00E22C7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Створення бази даних про зайнятість учнів школи у </w:t>
            </w: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гуртках та спортивних секціях.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Протягом вересня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іністерства у </w:t>
            </w: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Години спілкування із повторення правил дорожнього руху.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23.09 – 30.09.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Рейд-перев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ірка членами комісії виконання домашніх завдань.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01.10-08.10.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5 - 9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Перевірка стану класних куточкі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 – 23.11.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ідведення підсумків участі учнів у шкільних етапах олімпіад.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 – 30.11.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  <w:p w:rsidR="00E22C70" w:rsidRPr="00E22C70" w:rsidRDefault="00E22C70" w:rsidP="00E22C7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ірка учнівських щоденників.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21.12. – 25.12.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Створення рейтингу класі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грудня,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ідсумки роботи комісії протягом І семестру.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Грудень, 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Оновлення бази даних про зайнятість учнів школи у гуртках та спортивних секціях.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січня,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Перевірка стану класних куточкі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22.02-26.02.</w:t>
            </w:r>
          </w:p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  <w:p w:rsidR="00E22C70" w:rsidRPr="00E22C70" w:rsidRDefault="00E22C70" w:rsidP="00E22C7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читців «Живий Шевченко».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ірка учнівських щоденників.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15.03-19.03.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Експре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інформація до Міжнародного дня визволення в’язнів фашистських таборів.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Тестування учні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знання правил дорожнього руху.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Створення рейтингу класі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травня,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rPr>
          <w:trHeight w:val="8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ідсумки роботи комісії протягом року.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Травень, 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70" w:rsidRPr="00E22C70" w:rsidTr="00E22C70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Міністерство з питань спорту та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здорового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способу життя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 комсії.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 на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ісяць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  <w:p w:rsidR="00E22C70" w:rsidRPr="00E22C70" w:rsidRDefault="00E22C70" w:rsidP="00E22C7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Декада Олімпійського руху (за окремим планом)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портивний челендж. </w:t>
            </w:r>
          </w:p>
          <w:p w:rsidR="00E22C70" w:rsidRPr="00E22C70" w:rsidRDefault="00E22C70" w:rsidP="00E22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«Спортивний клас року».</w:t>
            </w:r>
          </w:p>
          <w:p w:rsidR="00E22C70" w:rsidRPr="00E22C70" w:rsidRDefault="00E22C70" w:rsidP="00E22C7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08-14.09.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Заходи щодо пропаганди здорового харчування.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11.10.-22.10.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Підготовка та проведення заходів, спрямованих на пропаганду здорового способу життя: бесіди «»Я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обираю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бути здоровим» та вікторини « Здоровим бути модно».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листопада,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ідготовка повідомлення «Українські параолімпійці»  до Міжнародного  дня інвалідів.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Участь у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ідготовці до єдиного уроку дорожнього руху.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21.12 – 25.12.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ідведення підсумків роботи комісії за І семестр.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Грудень, 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ідготовка та проведення спортивних вікторин.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 – 29.01.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Виставка літератури із превентивної тематики в шкільній бібліотеці.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січня,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класах, бібліотекар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Шкільний турні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волейболу.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лютого,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класах, вчителі фізкультури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Всесвітній день боротьби із захворюванням на туберкульоз.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24.03.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Шкільні змагання з шахі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березня,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ідготовка та виступ агітбригади «Здоровий ти – здорова країна».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квітня,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  <w:p w:rsidR="00E22C70" w:rsidRPr="00E22C70" w:rsidRDefault="00E22C70" w:rsidP="00E22C7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Тиждень безпеки руху.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 – 23.05.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ідведення підсумків роботи комісії за рік.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Травень, 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Міністерство з питань екології та краєзнавства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 комі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ії.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 на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ісяць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Озеленення класних кімнат.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вересня,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Повідомлення до Дня туризму.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Акція «Листопад».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жовтня-листопада,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Трудові акції з благоустрою території школи.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жовтня за окремим графіком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екологічних куточкі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листопада,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Година спілкування «Замість ялинки – букет».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Грудень,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rPr>
          <w:trHeight w:val="4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ідведення підсумків роботи комісії за І семестр.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Грудень, 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Виставка поробок учнів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 мої захоплень».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Січень,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ідготовка та проведення заходів з пропаганди екологічної культури.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15.02. – 22.02.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  <w:p w:rsidR="00E22C70" w:rsidRPr="00E22C70" w:rsidRDefault="00E22C70" w:rsidP="00E22C7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Виставка поробок «Весняні квіти».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28.02. – 06.03.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землі.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Догляд за клумбами на пришкільній ділянці.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Травень,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Акція «Подаруй школі квітку».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Травень,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Члени комі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ії в класах</w:t>
            </w:r>
          </w:p>
        </w:tc>
      </w:tr>
      <w:tr w:rsidR="00E22C70" w:rsidRPr="00E22C70" w:rsidTr="00E22C70">
        <w:trPr>
          <w:trHeight w:val="10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ідведення підсумків роботи комісії за рік.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Травень, 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Міністерство з питань толерантності,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духовного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розвитку та милосердя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 комі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ії.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ісяць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іністерства у </w:t>
            </w: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Проведення заходів з теми «Тварини – наші друзі».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вересня,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Міжнародний день людей похилого віку.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Акція «Допоможемо дітям ПК».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01.10.-31.10.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 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Всесвітній день доброти.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  <w:p w:rsidR="00E22C70" w:rsidRPr="00E22C70" w:rsidRDefault="00E22C70" w:rsidP="00E22C7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Міжнародний день толерантності.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Міжнародний день інваліді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Тиждень доброчинності.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 – 04.12.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Двомісячник «Зелена весна» (за окремим планом).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 – 15.05.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Дні пам’яті та примирення, присвячені пам’яті жертв Другої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ітової війни.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03.05.- 07.05.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Матері..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ідведення підсумків роботи комісії за рік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Травень, 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Міністерство з питань дисципліни та захисту прав дитини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 комі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ії.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 на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ісяць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Рейд-перевірка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ідручників.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14.09 – 18.09.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Операція «Затишок шкільного подвір’я».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вересня за окремим графіком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Трудові акції з благоустрою території школи.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жовтня,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окремим графіком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Санітарний день. Прибирання класів.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окремим графіком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Педагог-організатор, члени міністерства класі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ірка стану класних кімнат.</w:t>
            </w:r>
          </w:p>
          <w:p w:rsidR="00E22C70" w:rsidRPr="00E22C70" w:rsidRDefault="00E22C70" w:rsidP="00E22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 за участі учні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трудовій діяльності(список учнів класу; відмітка про участь і об’єм виконаних робіт).</w:t>
            </w:r>
          </w:p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Організація чергування по класу (графік чергування).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Щомісяця,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</w:t>
            </w: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ідведення підсумків роботи комісії за І семестр.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Грудень, 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ідготовка до виставки учнівських робіт «Мій родовід»..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січня, 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  <w:p w:rsidR="00E22C70" w:rsidRPr="00E22C70" w:rsidRDefault="00E22C70" w:rsidP="00E22C7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Рейд-перевірка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ідручників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 – 05.02.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Двомісячник «Зелена весна» (за окремим планом).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 – 15.05.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Трудові акції з благоустрою школи.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C70" w:rsidRPr="00E22C70" w:rsidRDefault="00E22C70" w:rsidP="00E2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квітня-травня,</w:t>
            </w:r>
          </w:p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Прибирання закріпленої за класами пришкільної території.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Травень, 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  <w:tr w:rsidR="00E22C70" w:rsidRPr="00E22C70" w:rsidTr="00E22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ідведення підсумків роботи комісії за рік.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Травень, 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70" w:rsidRPr="00E22C70" w:rsidRDefault="00E22C70" w:rsidP="00E22C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Педагог-організатор, члени </w:t>
            </w:r>
            <w:proofErr w:type="gramStart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іністерства у класах</w:t>
            </w:r>
          </w:p>
        </w:tc>
      </w:tr>
    </w:tbl>
    <w:p w:rsidR="00E361C1" w:rsidRDefault="00E361C1"/>
    <w:sectPr w:rsidR="00E3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94586"/>
    <w:multiLevelType w:val="multilevel"/>
    <w:tmpl w:val="E1C01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709"/>
    <w:rsid w:val="00263709"/>
    <w:rsid w:val="004F4986"/>
    <w:rsid w:val="00504A55"/>
    <w:rsid w:val="00602E0C"/>
    <w:rsid w:val="00702F88"/>
    <w:rsid w:val="00B25791"/>
    <w:rsid w:val="00E22C70"/>
    <w:rsid w:val="00E361C1"/>
    <w:rsid w:val="00F42DF9"/>
    <w:rsid w:val="00FE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22C70"/>
  </w:style>
  <w:style w:type="paragraph" w:styleId="a3">
    <w:name w:val="Normal (Web)"/>
    <w:basedOn w:val="a"/>
    <w:uiPriority w:val="99"/>
    <w:unhideWhenUsed/>
    <w:rsid w:val="00E22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E22C70"/>
  </w:style>
  <w:style w:type="paragraph" w:styleId="a4">
    <w:name w:val="Balloon Text"/>
    <w:basedOn w:val="a"/>
    <w:link w:val="a5"/>
    <w:uiPriority w:val="99"/>
    <w:semiHidden/>
    <w:unhideWhenUsed/>
    <w:rsid w:val="00504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A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22C70"/>
  </w:style>
  <w:style w:type="paragraph" w:styleId="a3">
    <w:name w:val="Normal (Web)"/>
    <w:basedOn w:val="a"/>
    <w:uiPriority w:val="99"/>
    <w:unhideWhenUsed/>
    <w:rsid w:val="00E22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E22C70"/>
  </w:style>
  <w:style w:type="paragraph" w:styleId="a4">
    <w:name w:val="Balloon Text"/>
    <w:basedOn w:val="a"/>
    <w:link w:val="a5"/>
    <w:uiPriority w:val="99"/>
    <w:semiHidden/>
    <w:unhideWhenUsed/>
    <w:rsid w:val="00504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A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6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7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B7FDB-BB47-48E7-BCA1-C715E7B78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2808</Words>
  <Characters>16010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2025-09-15T06:03:00Z</cp:lastPrinted>
  <dcterms:created xsi:type="dcterms:W3CDTF">2025-03-26T10:56:00Z</dcterms:created>
  <dcterms:modified xsi:type="dcterms:W3CDTF">2025-09-15T06:40:00Z</dcterms:modified>
</cp:coreProperties>
</file>